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E62BF5">
        <w:rPr>
          <w:rFonts w:ascii="Times New Roman" w:hAnsi="Times New Roman"/>
          <w:i w:val="0"/>
          <w:sz w:val="24"/>
          <w:szCs w:val="24"/>
          <w:lang w:val="en-US"/>
        </w:rPr>
        <w:t>The present text of announcement is certified upon Decision №</w:t>
      </w:r>
      <w:r w:rsidRPr="00E62BF5">
        <w:rPr>
          <w:rFonts w:ascii="Times New Roman" w:hAnsi="Times New Roman"/>
          <w:i w:val="0"/>
          <w:sz w:val="24"/>
          <w:szCs w:val="24"/>
          <w:lang w:val="hy-AM"/>
        </w:rPr>
        <w:t xml:space="preserve"> 1</w:t>
      </w:r>
      <w:r w:rsidRPr="00E62BF5">
        <w:rPr>
          <w:rFonts w:ascii="Times New Roman" w:hAnsi="Times New Roman"/>
          <w:i w:val="0"/>
          <w:sz w:val="24"/>
          <w:szCs w:val="24"/>
          <w:lang w:val="en-US"/>
        </w:rPr>
        <w:t xml:space="preserve"> dated </w:t>
      </w:r>
      <w:r w:rsidR="00B20E59" w:rsidRPr="00E62BF5">
        <w:rPr>
          <w:rFonts w:ascii="Times New Roman" w:hAnsi="Times New Roman"/>
          <w:b/>
          <w:i w:val="0"/>
          <w:color w:val="FF0000"/>
          <w:sz w:val="24"/>
          <w:szCs w:val="24"/>
          <w:lang w:val="en-US"/>
        </w:rPr>
        <w:t>1</w:t>
      </w:r>
      <w:r w:rsidR="007657D2">
        <w:rPr>
          <w:rFonts w:ascii="Times New Roman" w:hAnsi="Times New Roman"/>
          <w:b/>
          <w:i w:val="0"/>
          <w:color w:val="FF0000"/>
          <w:sz w:val="24"/>
          <w:szCs w:val="24"/>
          <w:lang w:val="en-US"/>
        </w:rPr>
        <w:t>3</w:t>
      </w:r>
      <w:r w:rsidRPr="00E62BF5">
        <w:rPr>
          <w:rFonts w:ascii="Times New Roman" w:hAnsi="Times New Roman"/>
          <w:b/>
          <w:i w:val="0"/>
          <w:color w:val="FF0000"/>
          <w:sz w:val="24"/>
          <w:szCs w:val="24"/>
          <w:lang w:val="en-US"/>
        </w:rPr>
        <w:t xml:space="preserve"> </w:t>
      </w:r>
      <w:r w:rsidR="007657D2">
        <w:rPr>
          <w:rFonts w:ascii="Times New Roman" w:hAnsi="Times New Roman"/>
          <w:b/>
          <w:i w:val="0"/>
          <w:color w:val="FF0000"/>
          <w:sz w:val="24"/>
          <w:szCs w:val="24"/>
          <w:lang w:val="en-US"/>
        </w:rPr>
        <w:t xml:space="preserve">OCTOBER </w:t>
      </w:r>
      <w:r w:rsidRPr="00E62BF5">
        <w:rPr>
          <w:rFonts w:ascii="Times New Roman" w:hAnsi="Times New Roman"/>
          <w:b/>
          <w:i w:val="0"/>
          <w:color w:val="FF0000"/>
          <w:sz w:val="24"/>
          <w:szCs w:val="24"/>
          <w:lang w:val="en-US"/>
        </w:rPr>
        <w:t>20</w:t>
      </w:r>
      <w:r w:rsidR="004906A4" w:rsidRPr="00E62BF5">
        <w:rPr>
          <w:rFonts w:ascii="Times New Roman" w:hAnsi="Times New Roman"/>
          <w:b/>
          <w:i w:val="0"/>
          <w:color w:val="FF0000"/>
          <w:sz w:val="24"/>
          <w:szCs w:val="24"/>
          <w:lang w:val="en-US"/>
        </w:rPr>
        <w:t>2</w:t>
      </w:r>
      <w:r w:rsidR="009A3F9A" w:rsidRPr="00E62BF5">
        <w:rPr>
          <w:rFonts w:ascii="Times New Roman" w:hAnsi="Times New Roman"/>
          <w:b/>
          <w:i w:val="0"/>
          <w:color w:val="FF0000"/>
          <w:sz w:val="24"/>
          <w:szCs w:val="24"/>
          <w:lang w:val="en-US"/>
        </w:rPr>
        <w:t>1</w:t>
      </w:r>
      <w:r w:rsidRPr="00E62BF5">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657D2">
        <w:rPr>
          <w:rFonts w:ascii="GHEA Grapalat" w:hAnsi="GHEA Grapalat"/>
          <w:b/>
          <w:i w:val="0"/>
          <w:color w:val="FF0000"/>
          <w:sz w:val="19"/>
          <w:szCs w:val="19"/>
          <w:lang w:val="af-ZA"/>
        </w:rPr>
        <w:t>ՀՀ ԱԱԾ-ՏՆՏՎ-ԳՀԱՊՁԲ-21/2-ՄԵԴԱԼ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C50258">
        <w:rPr>
          <w:rFonts w:ascii="Times New Roman" w:hAnsi="Times New Roman" w:cs="Times New Roman"/>
          <w:b/>
          <w:color w:val="FF0000"/>
          <w:sz w:val="24"/>
          <w:szCs w:val="24"/>
          <w:lang w:val="en-US" w:eastAsia="en-US"/>
        </w:rPr>
        <w:t>MEDALS, BADGE PADS AND IDS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C50258">
        <w:rPr>
          <w:rFonts w:ascii="Times New Roman" w:hAnsi="Times New Roman" w:cs="Times New Roman"/>
          <w:b/>
          <w:color w:val="FF0000"/>
          <w:sz w:val="24"/>
          <w:szCs w:val="24"/>
          <w:lang w:val="en-US" w:eastAsia="en-US"/>
        </w:rPr>
        <w:t>MEDALS, BADGE PADS AND IDS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657D2">
        <w:rPr>
          <w:rFonts w:ascii="Times New Roman" w:hAnsi="Times New Roman"/>
          <w:b/>
          <w:i w:val="0"/>
          <w:color w:val="FF0000"/>
          <w:sz w:val="24"/>
          <w:szCs w:val="24"/>
          <w:lang w:val="en-US"/>
        </w:rPr>
        <w:t>21.10.2021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657D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657D2">
        <w:rPr>
          <w:rFonts w:ascii="Times New Roman" w:hAnsi="Times New Roman"/>
          <w:b/>
          <w:i w:val="0"/>
          <w:color w:val="FF0000"/>
          <w:sz w:val="24"/>
          <w:szCs w:val="24"/>
          <w:lang w:val="en-US"/>
        </w:rPr>
        <w:t>21.10.2021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657D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7657D2">
        <w:rPr>
          <w:rFonts w:ascii="GHEA Grapalat" w:hAnsi="GHEA Grapalat"/>
          <w:b/>
          <w:i w:val="0"/>
          <w:color w:val="FF0000"/>
          <w:sz w:val="19"/>
          <w:szCs w:val="19"/>
          <w:lang w:val="af-ZA"/>
        </w:rPr>
        <w:t>ՀՀ ԱԱԾ-ՏՆՏՎ-ԳՀԱՊՁԲ-21/2-ՄԵԴԱԼ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657D2">
        <w:rPr>
          <w:rFonts w:ascii="GHEA Grapalat" w:hAnsi="GHEA Grapalat"/>
          <w:b/>
          <w:i/>
          <w:color w:val="FF0000"/>
          <w:sz w:val="19"/>
          <w:szCs w:val="19"/>
          <w:lang w:val="af-ZA"/>
        </w:rPr>
        <w:t>ՀՀ ԱԱԾ-ՏՆՏՎ-ԳՀԱՊՁԲ-21/2-ՄԵԴԱԼ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7657D2">
        <w:rPr>
          <w:rFonts w:ascii="GHEA Grapalat" w:hAnsi="GHEA Grapalat"/>
          <w:b/>
          <w:i/>
          <w:color w:val="FF0000"/>
          <w:sz w:val="19"/>
          <w:szCs w:val="19"/>
          <w:lang w:val="af-ZA"/>
        </w:rPr>
        <w:t>ՀՀ ԱԱԾ-ՏՆՏՎ-ԳՀԱՊՁԲ-21/2-ՄԵԴԱԼ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A63A0"/>
    <w:rsid w:val="002C29C3"/>
    <w:rsid w:val="002C47B8"/>
    <w:rsid w:val="00340A21"/>
    <w:rsid w:val="003B2B13"/>
    <w:rsid w:val="003F4218"/>
    <w:rsid w:val="004906A4"/>
    <w:rsid w:val="004D40CB"/>
    <w:rsid w:val="006516EA"/>
    <w:rsid w:val="00682EB6"/>
    <w:rsid w:val="0073513F"/>
    <w:rsid w:val="007657D2"/>
    <w:rsid w:val="008247F9"/>
    <w:rsid w:val="0087422F"/>
    <w:rsid w:val="008B7FA5"/>
    <w:rsid w:val="008E1426"/>
    <w:rsid w:val="008F2390"/>
    <w:rsid w:val="008F2D3E"/>
    <w:rsid w:val="009A3F9A"/>
    <w:rsid w:val="009A6AA9"/>
    <w:rsid w:val="009C7B39"/>
    <w:rsid w:val="009D0C6A"/>
    <w:rsid w:val="009D6335"/>
    <w:rsid w:val="00A70BD2"/>
    <w:rsid w:val="00AE149A"/>
    <w:rsid w:val="00AF4908"/>
    <w:rsid w:val="00B06B55"/>
    <w:rsid w:val="00B20E59"/>
    <w:rsid w:val="00C14E25"/>
    <w:rsid w:val="00C27842"/>
    <w:rsid w:val="00C50258"/>
    <w:rsid w:val="00CB0D81"/>
    <w:rsid w:val="00CD7301"/>
    <w:rsid w:val="00CF238C"/>
    <w:rsid w:val="00CF7A0E"/>
    <w:rsid w:val="00D53813"/>
    <w:rsid w:val="00DA3B4D"/>
    <w:rsid w:val="00E0708A"/>
    <w:rsid w:val="00E11221"/>
    <w:rsid w:val="00E113BF"/>
    <w:rsid w:val="00E415D0"/>
    <w:rsid w:val="00E62BF5"/>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26</cp:revision>
  <cp:lastPrinted>2021-10-13T12:05:00Z</cp:lastPrinted>
  <dcterms:created xsi:type="dcterms:W3CDTF">2019-06-20T08:10:00Z</dcterms:created>
  <dcterms:modified xsi:type="dcterms:W3CDTF">2021-10-13T12:05:00Z</dcterms:modified>
</cp:coreProperties>
</file>